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717B" w14:textId="77777777" w:rsidR="00722290" w:rsidRPr="00E06129" w:rsidRDefault="00722290" w:rsidP="00E06129">
      <w:pPr>
        <w:pStyle w:val="Bezproreda"/>
        <w:rPr>
          <w:sz w:val="24"/>
          <w:szCs w:val="24"/>
        </w:rPr>
      </w:pPr>
    </w:p>
    <w:p w14:paraId="7507976A" w14:textId="08A0E593" w:rsidR="0034455E" w:rsidRDefault="00E06129" w:rsidP="00E06129">
      <w:pPr>
        <w:pStyle w:val="Bezproreda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ab/>
      </w:r>
      <w:r w:rsidR="004C7961" w:rsidRPr="00E06129">
        <w:rPr>
          <w:rFonts w:eastAsiaTheme="minorHAnsi"/>
          <w:sz w:val="24"/>
          <w:szCs w:val="24"/>
        </w:rPr>
        <w:t xml:space="preserve">Na temelju odredbi Zakona o odgoju i obrazovanju u osnovnoj i srednjoj školi („Narodne novine, broj  87/98, 86/09, 92/10, 105/10, 90/11, 16/12, 94/13, 152/14, 7/17, 68/18, 98/19, 64/20, 151/22, 156/23), članka 37.  Zakona o plaćama u državnoj službi i javnim službama (Narodne novine, broj 155/23), Uredbe o nazivima  radnih mjesta, uvjetima za raspored i koeficijentima za obračun plaće u javnim službama („Narodne novine“„ broj 22/24), Pravilnika o normi rada nastavnika u srednjoškolskoj ustanovi („Narodne novine“ broj: 94/10), Pravilnika o djelokrugu rada tajnika te administrativno–tehničkim i pomoćnim poslovima koji se obavljaju u osnovnoj školi („Narodne novine“„ broj 40/14 i 71/25) i članka 43. Statuta Srednja gospodarske škole Križevci Školski odbor, na sjednici održanoj </w:t>
      </w:r>
      <w:r w:rsidR="00B312E4">
        <w:rPr>
          <w:rFonts w:eastAsiaTheme="minorHAnsi"/>
          <w:sz w:val="24"/>
          <w:szCs w:val="24"/>
        </w:rPr>
        <w:t xml:space="preserve">10. travnja </w:t>
      </w:r>
      <w:r w:rsidR="004C7961" w:rsidRPr="00E06129">
        <w:rPr>
          <w:rFonts w:eastAsiaTheme="minorHAnsi"/>
          <w:sz w:val="24"/>
          <w:szCs w:val="24"/>
        </w:rPr>
        <w:t>202</w:t>
      </w:r>
      <w:r w:rsidR="0090126B" w:rsidRPr="00E06129">
        <w:rPr>
          <w:sz w:val="24"/>
          <w:szCs w:val="24"/>
        </w:rPr>
        <w:t>6</w:t>
      </w:r>
      <w:r w:rsidR="004C7961" w:rsidRPr="00E06129">
        <w:rPr>
          <w:rFonts w:eastAsiaTheme="minorHAnsi"/>
          <w:sz w:val="24"/>
          <w:szCs w:val="24"/>
        </w:rPr>
        <w:t xml:space="preserve">. godine </w:t>
      </w:r>
      <w:r w:rsidR="00D2729E" w:rsidRPr="00E06129">
        <w:rPr>
          <w:sz w:val="24"/>
          <w:szCs w:val="24"/>
        </w:rPr>
        <w:t>donosi</w:t>
      </w:r>
    </w:p>
    <w:p w14:paraId="6E4D2D0C" w14:textId="77777777" w:rsidR="00E06129" w:rsidRPr="00E06129" w:rsidRDefault="00E06129" w:rsidP="00E06129">
      <w:pPr>
        <w:pStyle w:val="Bezproreda"/>
        <w:jc w:val="both"/>
        <w:rPr>
          <w:sz w:val="24"/>
          <w:szCs w:val="24"/>
        </w:rPr>
      </w:pPr>
    </w:p>
    <w:p w14:paraId="47453C2C" w14:textId="6387A13C" w:rsidR="00D2729E" w:rsidRPr="00E06129" w:rsidRDefault="00D2729E" w:rsidP="00E06129">
      <w:pPr>
        <w:pStyle w:val="Bezproreda"/>
        <w:jc w:val="center"/>
        <w:rPr>
          <w:b/>
          <w:bCs/>
          <w:sz w:val="24"/>
          <w:szCs w:val="24"/>
        </w:rPr>
      </w:pPr>
      <w:r w:rsidRPr="00E06129">
        <w:rPr>
          <w:b/>
          <w:bCs/>
          <w:sz w:val="24"/>
          <w:szCs w:val="24"/>
        </w:rPr>
        <w:t>PRAVILNIK O IZMJENAMA I DOPUNAMA PRAVILNIKA O ORGANIZACIJI RADA I SITEMATIZACIJI RADNIH MJESTA U SREDNJOJ GOSPODARSKOJ ŠKOLI KRIŽEVCI</w:t>
      </w:r>
    </w:p>
    <w:p w14:paraId="3F48A6EF" w14:textId="77777777" w:rsidR="0034455E" w:rsidRPr="00E06129" w:rsidRDefault="0034455E" w:rsidP="00E06129">
      <w:pPr>
        <w:pStyle w:val="Bezproreda"/>
        <w:rPr>
          <w:sz w:val="24"/>
          <w:szCs w:val="24"/>
        </w:rPr>
      </w:pPr>
    </w:p>
    <w:p w14:paraId="73FB7860" w14:textId="4D2B72E8" w:rsidR="00722290" w:rsidRPr="00E06129" w:rsidRDefault="00722290" w:rsidP="00E06129">
      <w:pPr>
        <w:pStyle w:val="Bezproreda"/>
        <w:jc w:val="center"/>
        <w:rPr>
          <w:sz w:val="24"/>
          <w:szCs w:val="24"/>
        </w:rPr>
      </w:pPr>
      <w:r w:rsidRPr="00E06129">
        <w:rPr>
          <w:b/>
          <w:bCs/>
          <w:sz w:val="24"/>
          <w:szCs w:val="24"/>
        </w:rPr>
        <w:t>Članak 1.</w:t>
      </w:r>
    </w:p>
    <w:p w14:paraId="2B2CE0DF" w14:textId="4578D172" w:rsidR="00483BC7" w:rsidRDefault="00E06129" w:rsidP="004010F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22290" w:rsidRPr="00E06129">
        <w:rPr>
          <w:sz w:val="24"/>
          <w:szCs w:val="24"/>
        </w:rPr>
        <w:t xml:space="preserve">U Pravilniku o </w:t>
      </w:r>
      <w:r w:rsidR="00D2729E" w:rsidRPr="00E06129">
        <w:rPr>
          <w:sz w:val="24"/>
          <w:szCs w:val="24"/>
        </w:rPr>
        <w:t xml:space="preserve">organizaciji rada i </w:t>
      </w:r>
      <w:r w:rsidR="000F7C72" w:rsidRPr="00E06129">
        <w:rPr>
          <w:sz w:val="24"/>
          <w:szCs w:val="24"/>
        </w:rPr>
        <w:t xml:space="preserve">sistematizaciji radnih mjesta u Srednjoj gospodarskoj školi </w:t>
      </w:r>
      <w:r w:rsidR="0034455E" w:rsidRPr="00E06129">
        <w:rPr>
          <w:sz w:val="24"/>
          <w:szCs w:val="24"/>
        </w:rPr>
        <w:t xml:space="preserve">Križevci </w:t>
      </w:r>
      <w:r w:rsidR="000F7C72" w:rsidRPr="00E06129">
        <w:rPr>
          <w:sz w:val="24"/>
          <w:szCs w:val="24"/>
        </w:rPr>
        <w:t>(KLASA:007-01/24-02/2, URBROJ: 2137-53-24-1</w:t>
      </w:r>
      <w:r w:rsidR="005942C4" w:rsidRPr="00E06129">
        <w:rPr>
          <w:sz w:val="24"/>
          <w:szCs w:val="24"/>
        </w:rPr>
        <w:t>)</w:t>
      </w:r>
      <w:r w:rsidR="000F7C72" w:rsidRPr="00E06129">
        <w:rPr>
          <w:sz w:val="24"/>
          <w:szCs w:val="24"/>
        </w:rPr>
        <w:t>, od 1.10.2024. godine</w:t>
      </w:r>
      <w:r w:rsidR="00722290" w:rsidRPr="00E06129">
        <w:rPr>
          <w:sz w:val="24"/>
          <w:szCs w:val="24"/>
        </w:rPr>
        <w:t xml:space="preserve"> u</w:t>
      </w:r>
      <w:r w:rsidR="00FB18A6" w:rsidRPr="00E06129">
        <w:rPr>
          <w:sz w:val="24"/>
          <w:szCs w:val="24"/>
        </w:rPr>
        <w:t xml:space="preserve"> poglavlju „Ostala radna mjesta  u sustavu obrazovanja“,</w:t>
      </w:r>
      <w:r w:rsidR="00722290" w:rsidRPr="00E06129">
        <w:rPr>
          <w:sz w:val="24"/>
          <w:szCs w:val="24"/>
        </w:rPr>
        <w:t xml:space="preserve"> </w:t>
      </w:r>
      <w:r w:rsidR="00F907B5">
        <w:rPr>
          <w:sz w:val="24"/>
          <w:szCs w:val="24"/>
        </w:rPr>
        <w:t xml:space="preserve">u </w:t>
      </w:r>
      <w:r w:rsidR="00722290" w:rsidRPr="00E06129">
        <w:rPr>
          <w:sz w:val="24"/>
          <w:szCs w:val="24"/>
        </w:rPr>
        <w:t xml:space="preserve">članku </w:t>
      </w:r>
      <w:r w:rsidR="00FB18A6" w:rsidRPr="00E06129">
        <w:rPr>
          <w:sz w:val="24"/>
          <w:szCs w:val="24"/>
        </w:rPr>
        <w:t>10</w:t>
      </w:r>
      <w:r w:rsidR="00722290" w:rsidRPr="00E06129">
        <w:rPr>
          <w:sz w:val="24"/>
          <w:szCs w:val="24"/>
        </w:rPr>
        <w:t>.</w:t>
      </w:r>
      <w:r w:rsidR="007F020D" w:rsidRPr="00E06129">
        <w:rPr>
          <w:sz w:val="24"/>
          <w:szCs w:val="24"/>
        </w:rPr>
        <w:t xml:space="preserve">, </w:t>
      </w:r>
      <w:r w:rsidR="00C15E1F">
        <w:rPr>
          <w:sz w:val="24"/>
          <w:szCs w:val="24"/>
        </w:rPr>
        <w:t xml:space="preserve">unutar </w:t>
      </w:r>
      <w:r w:rsidR="00483BC7">
        <w:rPr>
          <w:sz w:val="24"/>
          <w:szCs w:val="24"/>
        </w:rPr>
        <w:t xml:space="preserve">radnog mjesta pod </w:t>
      </w:r>
      <w:r w:rsidR="00F960D6" w:rsidRPr="00E06129">
        <w:rPr>
          <w:sz w:val="24"/>
          <w:szCs w:val="24"/>
        </w:rPr>
        <w:t>redn</w:t>
      </w:r>
      <w:r w:rsidR="00483BC7">
        <w:rPr>
          <w:sz w:val="24"/>
          <w:szCs w:val="24"/>
        </w:rPr>
        <w:t>im</w:t>
      </w:r>
      <w:r w:rsidR="00F960D6" w:rsidRPr="00E06129">
        <w:rPr>
          <w:sz w:val="24"/>
          <w:szCs w:val="24"/>
        </w:rPr>
        <w:t xml:space="preserve"> broj</w:t>
      </w:r>
      <w:r w:rsidR="00483BC7">
        <w:rPr>
          <w:sz w:val="24"/>
          <w:szCs w:val="24"/>
        </w:rPr>
        <w:t>em</w:t>
      </w:r>
      <w:r w:rsidR="007F020D" w:rsidRPr="00E06129">
        <w:rPr>
          <w:sz w:val="24"/>
          <w:szCs w:val="24"/>
        </w:rPr>
        <w:t xml:space="preserve"> </w:t>
      </w:r>
      <w:r w:rsidR="00C15E1F">
        <w:rPr>
          <w:sz w:val="24"/>
          <w:szCs w:val="24"/>
        </w:rPr>
        <w:t>4</w:t>
      </w:r>
      <w:r w:rsidR="007F020D" w:rsidRPr="00E06129">
        <w:rPr>
          <w:sz w:val="24"/>
          <w:szCs w:val="24"/>
        </w:rPr>
        <w:t xml:space="preserve">. </w:t>
      </w:r>
      <w:r w:rsidR="00C15E1F">
        <w:rPr>
          <w:sz w:val="24"/>
          <w:szCs w:val="24"/>
        </w:rPr>
        <w:t xml:space="preserve">pododjeljak UVJETI </w:t>
      </w:r>
      <w:r w:rsidR="007F020D" w:rsidRPr="00E06129">
        <w:rPr>
          <w:sz w:val="24"/>
          <w:szCs w:val="24"/>
        </w:rPr>
        <w:t>mijenja se i glasi</w:t>
      </w:r>
      <w:r w:rsidR="00722290" w:rsidRPr="00E06129">
        <w:rPr>
          <w:sz w:val="24"/>
          <w:szCs w:val="24"/>
        </w:rPr>
        <w:t>:</w:t>
      </w:r>
    </w:p>
    <w:p w14:paraId="60EDACE6" w14:textId="1D5CA729" w:rsidR="00A30765" w:rsidRDefault="00A30765" w:rsidP="004010F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72BC6" w:rsidRPr="00F72BC6">
        <w:rPr>
          <w:sz w:val="24"/>
          <w:szCs w:val="24"/>
        </w:rPr>
        <w:t>sveučilišni diplomski studij ekonomije odnosno sveučilišni integrirani prijediplomski i diplomski studij ekonomije odnosno stručni diplomski studij ekonomije</w:t>
      </w:r>
      <w:r>
        <w:rPr>
          <w:sz w:val="24"/>
          <w:szCs w:val="24"/>
        </w:rPr>
        <w:t xml:space="preserve"> ili</w:t>
      </w:r>
    </w:p>
    <w:p w14:paraId="190AB21E" w14:textId="43FBA2A4" w:rsidR="00A30765" w:rsidRDefault="00A30765" w:rsidP="004010F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-s</w:t>
      </w:r>
      <w:r w:rsidR="00F72BC6" w:rsidRPr="00F72BC6">
        <w:rPr>
          <w:sz w:val="24"/>
          <w:szCs w:val="24"/>
        </w:rPr>
        <w:t>veučilišni prijediplomski studij ekonomije ili stručni prijediplomski studij ekonomije</w:t>
      </w:r>
      <w:r>
        <w:rPr>
          <w:sz w:val="24"/>
          <w:szCs w:val="24"/>
        </w:rPr>
        <w:t>, odnosno,</w:t>
      </w:r>
    </w:p>
    <w:p w14:paraId="08D66F84" w14:textId="6262CB79" w:rsidR="00A30765" w:rsidRDefault="00A30765" w:rsidP="004010F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72BC6" w:rsidRPr="00F72BC6">
        <w:rPr>
          <w:sz w:val="24"/>
          <w:szCs w:val="24"/>
        </w:rPr>
        <w:t>viša ili visoka stručna sprema ekonomske struke stečena prema ranijim propisima</w:t>
      </w:r>
      <w:r w:rsidR="00F907B5">
        <w:rPr>
          <w:sz w:val="24"/>
          <w:szCs w:val="24"/>
        </w:rPr>
        <w:t>,</w:t>
      </w:r>
    </w:p>
    <w:p w14:paraId="50DCD170" w14:textId="2A2E714D" w:rsidR="004F2CFA" w:rsidRDefault="00A30765" w:rsidP="004010F9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72BC6" w:rsidRPr="00F72BC6">
        <w:rPr>
          <w:sz w:val="24"/>
          <w:szCs w:val="24"/>
        </w:rPr>
        <w:t>godina dana radnog iskustva na poslovima proračunskog računovodstva</w:t>
      </w:r>
      <w:r w:rsidR="00F907B5">
        <w:rPr>
          <w:sz w:val="24"/>
          <w:szCs w:val="24"/>
        </w:rPr>
        <w:t>.</w:t>
      </w:r>
    </w:p>
    <w:p w14:paraId="1145F5FC" w14:textId="297C9355" w:rsidR="00722290" w:rsidRPr="00E06129" w:rsidRDefault="00722290" w:rsidP="004010F9">
      <w:pPr>
        <w:pStyle w:val="Bezproreda"/>
        <w:jc w:val="both"/>
        <w:rPr>
          <w:sz w:val="24"/>
          <w:szCs w:val="24"/>
        </w:rPr>
      </w:pPr>
      <w:r w:rsidRPr="00E06129">
        <w:rPr>
          <w:sz w:val="24"/>
          <w:szCs w:val="24"/>
        </w:rPr>
        <w:t xml:space="preserve"> </w:t>
      </w:r>
    </w:p>
    <w:p w14:paraId="63ED940F" w14:textId="0324BC00" w:rsidR="0034752C" w:rsidRPr="00E06129" w:rsidRDefault="004010F9" w:rsidP="00483BC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5DE060A" w14:textId="2C55EC5A" w:rsidR="00722290" w:rsidRPr="00E06129" w:rsidRDefault="00722290" w:rsidP="007A419F">
      <w:pPr>
        <w:pStyle w:val="Bezproreda"/>
        <w:jc w:val="center"/>
        <w:rPr>
          <w:sz w:val="24"/>
          <w:szCs w:val="24"/>
        </w:rPr>
      </w:pPr>
      <w:r w:rsidRPr="00E06129">
        <w:rPr>
          <w:b/>
          <w:bCs/>
          <w:sz w:val="24"/>
          <w:szCs w:val="24"/>
        </w:rPr>
        <w:t>Članak 2.</w:t>
      </w:r>
    </w:p>
    <w:p w14:paraId="119AA5D2" w14:textId="25D8F618" w:rsidR="00722290" w:rsidRPr="00E06129" w:rsidRDefault="00EB66FC" w:rsidP="00EB66FC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22290" w:rsidRPr="00E06129">
        <w:rPr>
          <w:sz w:val="24"/>
          <w:szCs w:val="24"/>
        </w:rPr>
        <w:t>Ovaj Pravilnik o</w:t>
      </w:r>
      <w:r>
        <w:rPr>
          <w:sz w:val="24"/>
          <w:szCs w:val="24"/>
        </w:rPr>
        <w:t xml:space="preserve"> izmjenama i dopunama Pravilnika o organizaciji rada i sistematizaciji radnih mjesta u Srednjoj gospodarskoj školi Križevci </w:t>
      </w:r>
      <w:r w:rsidR="00722290" w:rsidRPr="00E06129">
        <w:rPr>
          <w:sz w:val="24"/>
          <w:szCs w:val="24"/>
        </w:rPr>
        <w:t xml:space="preserve">stupa na snagu osmog dana od dana objave na oglasnoj ploči </w:t>
      </w:r>
      <w:r>
        <w:rPr>
          <w:sz w:val="24"/>
          <w:szCs w:val="24"/>
        </w:rPr>
        <w:t>Srednje gospodarske škole Križevci</w:t>
      </w:r>
      <w:r w:rsidR="00722290" w:rsidRPr="00E06129">
        <w:rPr>
          <w:sz w:val="24"/>
          <w:szCs w:val="24"/>
        </w:rPr>
        <w:t xml:space="preserve">. </w:t>
      </w:r>
    </w:p>
    <w:p w14:paraId="5CB155C0" w14:textId="77777777" w:rsidR="00A170BF" w:rsidRPr="00E06129" w:rsidRDefault="00A170BF" w:rsidP="00E06129">
      <w:pPr>
        <w:pStyle w:val="Bezproreda"/>
        <w:rPr>
          <w:sz w:val="24"/>
          <w:szCs w:val="24"/>
        </w:rPr>
      </w:pPr>
    </w:p>
    <w:p w14:paraId="74D82A40" w14:textId="14479727" w:rsidR="00722290" w:rsidRPr="00E06129" w:rsidRDefault="0034752C" w:rsidP="00E06129">
      <w:pPr>
        <w:pStyle w:val="Bezproreda"/>
        <w:rPr>
          <w:sz w:val="24"/>
          <w:szCs w:val="24"/>
        </w:rPr>
      </w:pP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="00722290" w:rsidRPr="00E06129">
        <w:rPr>
          <w:sz w:val="24"/>
          <w:szCs w:val="24"/>
        </w:rPr>
        <w:t xml:space="preserve">Predsjednica Školskog odbora </w:t>
      </w:r>
    </w:p>
    <w:p w14:paraId="46DE587E" w14:textId="398CE677" w:rsidR="00EB66FC" w:rsidRDefault="0034752C" w:rsidP="00E06129">
      <w:pPr>
        <w:pStyle w:val="Bezproreda"/>
        <w:rPr>
          <w:sz w:val="24"/>
          <w:szCs w:val="24"/>
        </w:rPr>
      </w:pP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="00A475CD">
        <w:rPr>
          <w:sz w:val="24"/>
          <w:szCs w:val="24"/>
        </w:rPr>
        <w:t xml:space="preserve">       </w:t>
      </w:r>
      <w:r w:rsidR="00EB66FC">
        <w:rPr>
          <w:sz w:val="24"/>
          <w:szCs w:val="24"/>
        </w:rPr>
        <w:t>Nataša Mikinac, prof.</w:t>
      </w:r>
    </w:p>
    <w:p w14:paraId="1E126A0E" w14:textId="77777777" w:rsidR="00EB66FC" w:rsidRDefault="00EB66FC" w:rsidP="00E06129">
      <w:pPr>
        <w:pStyle w:val="Bezproreda"/>
        <w:rPr>
          <w:sz w:val="24"/>
          <w:szCs w:val="24"/>
        </w:rPr>
      </w:pPr>
    </w:p>
    <w:p w14:paraId="747E4B3B" w14:textId="5AF5AD9E" w:rsidR="00722290" w:rsidRPr="00E06129" w:rsidRDefault="0034752C" w:rsidP="00E06129">
      <w:pPr>
        <w:pStyle w:val="Bezproreda"/>
        <w:rPr>
          <w:sz w:val="24"/>
          <w:szCs w:val="24"/>
        </w:rPr>
      </w:pPr>
      <w:r w:rsidRPr="00E06129">
        <w:rPr>
          <w:sz w:val="24"/>
          <w:szCs w:val="24"/>
        </w:rPr>
        <w:t xml:space="preserve"> </w:t>
      </w:r>
    </w:p>
    <w:p w14:paraId="2C190FAB" w14:textId="453ACF7B" w:rsidR="00722290" w:rsidRPr="00E06129" w:rsidRDefault="00722290" w:rsidP="00E06129">
      <w:pPr>
        <w:pStyle w:val="Bezproreda"/>
        <w:rPr>
          <w:sz w:val="24"/>
          <w:szCs w:val="24"/>
        </w:rPr>
      </w:pPr>
      <w:r w:rsidRPr="00E06129">
        <w:rPr>
          <w:sz w:val="24"/>
          <w:szCs w:val="24"/>
        </w:rPr>
        <w:t>KLASA: 0</w:t>
      </w:r>
      <w:r w:rsidR="007131AC">
        <w:rPr>
          <w:sz w:val="24"/>
          <w:szCs w:val="24"/>
        </w:rPr>
        <w:t>07</w:t>
      </w:r>
      <w:r w:rsidRPr="00E06129">
        <w:rPr>
          <w:sz w:val="24"/>
          <w:szCs w:val="24"/>
        </w:rPr>
        <w:t>-0</w:t>
      </w:r>
      <w:r w:rsidR="00B6617A">
        <w:rPr>
          <w:sz w:val="24"/>
          <w:szCs w:val="24"/>
        </w:rPr>
        <w:t>1</w:t>
      </w:r>
      <w:r w:rsidRPr="00E06129">
        <w:rPr>
          <w:sz w:val="24"/>
          <w:szCs w:val="24"/>
        </w:rPr>
        <w:t>/2</w:t>
      </w:r>
      <w:r w:rsidR="007131AC">
        <w:rPr>
          <w:sz w:val="24"/>
          <w:szCs w:val="24"/>
        </w:rPr>
        <w:t>6</w:t>
      </w:r>
      <w:r w:rsidRPr="00E06129">
        <w:rPr>
          <w:sz w:val="24"/>
          <w:szCs w:val="24"/>
        </w:rPr>
        <w:t>-0</w:t>
      </w:r>
      <w:r w:rsidR="00B6617A">
        <w:rPr>
          <w:sz w:val="24"/>
          <w:szCs w:val="24"/>
        </w:rPr>
        <w:t>2</w:t>
      </w:r>
      <w:r w:rsidRPr="00E06129">
        <w:rPr>
          <w:sz w:val="24"/>
          <w:szCs w:val="24"/>
        </w:rPr>
        <w:t>/</w:t>
      </w:r>
      <w:r w:rsidR="004F2CFA">
        <w:rPr>
          <w:sz w:val="24"/>
          <w:szCs w:val="24"/>
        </w:rPr>
        <w:t>2</w:t>
      </w:r>
    </w:p>
    <w:p w14:paraId="587AE910" w14:textId="0780A2F7" w:rsidR="00722290" w:rsidRPr="00E06129" w:rsidRDefault="00722290" w:rsidP="00E06129">
      <w:pPr>
        <w:pStyle w:val="Bezproreda"/>
        <w:rPr>
          <w:sz w:val="24"/>
          <w:szCs w:val="24"/>
        </w:rPr>
      </w:pPr>
      <w:r w:rsidRPr="00E06129">
        <w:rPr>
          <w:sz w:val="24"/>
          <w:szCs w:val="24"/>
        </w:rPr>
        <w:t>URBROJ: 2137-</w:t>
      </w:r>
      <w:r w:rsidR="005530F1" w:rsidRPr="00E06129">
        <w:rPr>
          <w:sz w:val="24"/>
          <w:szCs w:val="24"/>
        </w:rPr>
        <w:t>5</w:t>
      </w:r>
      <w:r w:rsidR="007131AC">
        <w:rPr>
          <w:sz w:val="24"/>
          <w:szCs w:val="24"/>
        </w:rPr>
        <w:t>3</w:t>
      </w:r>
      <w:r w:rsidRPr="00E06129">
        <w:rPr>
          <w:sz w:val="24"/>
          <w:szCs w:val="24"/>
        </w:rPr>
        <w:t>-2</w:t>
      </w:r>
      <w:r w:rsidR="007131AC">
        <w:rPr>
          <w:sz w:val="24"/>
          <w:szCs w:val="24"/>
        </w:rPr>
        <w:t>6</w:t>
      </w:r>
      <w:r w:rsidRPr="00E06129">
        <w:rPr>
          <w:sz w:val="24"/>
          <w:szCs w:val="24"/>
        </w:rPr>
        <w:t>-</w:t>
      </w:r>
      <w:r w:rsidR="007131AC">
        <w:rPr>
          <w:sz w:val="24"/>
          <w:szCs w:val="24"/>
        </w:rPr>
        <w:t>1</w:t>
      </w:r>
      <w:r w:rsidRPr="00E06129">
        <w:rPr>
          <w:sz w:val="24"/>
          <w:szCs w:val="24"/>
        </w:rPr>
        <w:t xml:space="preserve"> </w:t>
      </w:r>
    </w:p>
    <w:p w14:paraId="71E74FEB" w14:textId="2E36035E" w:rsidR="004D2DA4" w:rsidRDefault="004D2DA4" w:rsidP="00E06129">
      <w:pPr>
        <w:pStyle w:val="Bezproreda"/>
        <w:rPr>
          <w:sz w:val="24"/>
          <w:szCs w:val="24"/>
        </w:rPr>
      </w:pPr>
      <w:r w:rsidRPr="00E06129">
        <w:rPr>
          <w:sz w:val="24"/>
          <w:szCs w:val="24"/>
        </w:rPr>
        <w:t>Križevci,</w:t>
      </w:r>
      <w:r w:rsidR="00B6617A">
        <w:rPr>
          <w:sz w:val="24"/>
          <w:szCs w:val="24"/>
        </w:rPr>
        <w:t xml:space="preserve"> </w:t>
      </w:r>
      <w:r w:rsidR="00B312E4">
        <w:rPr>
          <w:sz w:val="24"/>
          <w:szCs w:val="24"/>
        </w:rPr>
        <w:t xml:space="preserve">10. travnja </w:t>
      </w:r>
      <w:r w:rsidR="00B6617A">
        <w:rPr>
          <w:sz w:val="24"/>
          <w:szCs w:val="24"/>
        </w:rPr>
        <w:t>2026.</w:t>
      </w:r>
    </w:p>
    <w:p w14:paraId="6FDA5571" w14:textId="260CCF5B" w:rsidR="00EB66FC" w:rsidRDefault="00EB66FC" w:rsidP="00E06129">
      <w:pPr>
        <w:pStyle w:val="Bezproreda"/>
        <w:rPr>
          <w:sz w:val="24"/>
          <w:szCs w:val="24"/>
        </w:rPr>
      </w:pPr>
    </w:p>
    <w:p w14:paraId="547BA0E9" w14:textId="77777777" w:rsidR="00EB66FC" w:rsidRPr="00E06129" w:rsidRDefault="00EB66FC" w:rsidP="00E06129">
      <w:pPr>
        <w:pStyle w:val="Bezproreda"/>
        <w:rPr>
          <w:sz w:val="24"/>
          <w:szCs w:val="24"/>
        </w:rPr>
      </w:pPr>
    </w:p>
    <w:p w14:paraId="4884E93A" w14:textId="1FF59D07" w:rsidR="007A419F" w:rsidRDefault="007A419F" w:rsidP="00B6617A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6129">
        <w:rPr>
          <w:sz w:val="24"/>
          <w:szCs w:val="24"/>
        </w:rPr>
        <w:t>Ovaj Pravilnik o</w:t>
      </w:r>
      <w:r>
        <w:rPr>
          <w:sz w:val="24"/>
          <w:szCs w:val="24"/>
        </w:rPr>
        <w:t xml:space="preserve"> izmjenama i dopunama Pravilnika o organizaciji rada i sistematizaciji radnih mjesta u Srednjoj gospodarskoj školi Križevci </w:t>
      </w:r>
      <w:r w:rsidR="00722290" w:rsidRPr="00E06129">
        <w:rPr>
          <w:sz w:val="24"/>
          <w:szCs w:val="24"/>
        </w:rPr>
        <w:t xml:space="preserve">objavljen je na oglasnoj ploči dana </w:t>
      </w:r>
      <w:r w:rsidR="00B312E4">
        <w:rPr>
          <w:sz w:val="24"/>
          <w:szCs w:val="24"/>
        </w:rPr>
        <w:t>10. travnja</w:t>
      </w:r>
      <w:r>
        <w:rPr>
          <w:sz w:val="24"/>
          <w:szCs w:val="24"/>
        </w:rPr>
        <w:t>,</w:t>
      </w:r>
      <w:r w:rsidR="00722290" w:rsidRPr="00E06129">
        <w:rPr>
          <w:sz w:val="24"/>
          <w:szCs w:val="24"/>
        </w:rPr>
        <w:t xml:space="preserve"> a stupio je na snagu dana </w:t>
      </w:r>
      <w:r w:rsidR="00B312E4">
        <w:rPr>
          <w:sz w:val="24"/>
          <w:szCs w:val="24"/>
        </w:rPr>
        <w:t>18. travnja 2026. godine</w:t>
      </w:r>
      <w:r w:rsidR="00722290" w:rsidRPr="00E06129">
        <w:rPr>
          <w:sz w:val="24"/>
          <w:szCs w:val="24"/>
        </w:rPr>
        <w:t>.</w:t>
      </w:r>
    </w:p>
    <w:p w14:paraId="0E8DD069" w14:textId="77777777" w:rsidR="007A419F" w:rsidRDefault="007A419F" w:rsidP="00E06129">
      <w:pPr>
        <w:pStyle w:val="Bezproreda"/>
        <w:rPr>
          <w:sz w:val="24"/>
          <w:szCs w:val="24"/>
        </w:rPr>
      </w:pPr>
    </w:p>
    <w:p w14:paraId="44F5C1F0" w14:textId="2DF441D2" w:rsidR="00722290" w:rsidRPr="00E06129" w:rsidRDefault="00722290" w:rsidP="00E06129">
      <w:pPr>
        <w:pStyle w:val="Bezproreda"/>
        <w:rPr>
          <w:sz w:val="24"/>
          <w:szCs w:val="24"/>
        </w:rPr>
      </w:pPr>
      <w:r w:rsidRPr="00E06129">
        <w:rPr>
          <w:sz w:val="24"/>
          <w:szCs w:val="24"/>
        </w:rPr>
        <w:t xml:space="preserve"> </w:t>
      </w:r>
    </w:p>
    <w:p w14:paraId="231DDE38" w14:textId="6F515D0E" w:rsidR="00722290" w:rsidRPr="00E06129" w:rsidRDefault="007A419F" w:rsidP="007A419F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722290" w:rsidRPr="00E06129">
        <w:rPr>
          <w:sz w:val="24"/>
          <w:szCs w:val="24"/>
        </w:rPr>
        <w:t>Ravnatelj</w:t>
      </w:r>
    </w:p>
    <w:p w14:paraId="6537363D" w14:textId="1A4E4A50" w:rsidR="00E600F8" w:rsidRPr="00E06129" w:rsidRDefault="000E2887" w:rsidP="00E06129">
      <w:pPr>
        <w:pStyle w:val="Bezproreda"/>
        <w:rPr>
          <w:sz w:val="24"/>
          <w:szCs w:val="24"/>
        </w:rPr>
      </w:pPr>
      <w:r w:rsidRPr="00E06129">
        <w:rPr>
          <w:sz w:val="24"/>
          <w:szCs w:val="24"/>
        </w:rPr>
        <w:tab/>
      </w:r>
      <w:r w:rsidR="007A419F">
        <w:rPr>
          <w:sz w:val="24"/>
          <w:szCs w:val="24"/>
        </w:rPr>
        <w:t xml:space="preserve">           </w:t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</w:r>
      <w:r w:rsidRPr="00E06129">
        <w:rPr>
          <w:sz w:val="24"/>
          <w:szCs w:val="24"/>
        </w:rPr>
        <w:tab/>
        <w:t xml:space="preserve">     </w:t>
      </w:r>
      <w:r w:rsidR="007A419F">
        <w:rPr>
          <w:sz w:val="24"/>
          <w:szCs w:val="24"/>
        </w:rPr>
        <w:t>Toni Svoboda, prof.</w:t>
      </w:r>
    </w:p>
    <w:sectPr w:rsidR="00E600F8" w:rsidRPr="00E06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0BE4"/>
    <w:multiLevelType w:val="hybridMultilevel"/>
    <w:tmpl w:val="B3C625D6"/>
    <w:lvl w:ilvl="0" w:tplc="5C0213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95A12"/>
    <w:multiLevelType w:val="hybridMultilevel"/>
    <w:tmpl w:val="037E3AB2"/>
    <w:lvl w:ilvl="0" w:tplc="BD5ACBE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8773C"/>
    <w:multiLevelType w:val="hybridMultilevel"/>
    <w:tmpl w:val="F91A1C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D3BE5"/>
    <w:multiLevelType w:val="hybridMultilevel"/>
    <w:tmpl w:val="1AF824A6"/>
    <w:lvl w:ilvl="0" w:tplc="5C021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F543C"/>
    <w:multiLevelType w:val="hybridMultilevel"/>
    <w:tmpl w:val="97A07336"/>
    <w:lvl w:ilvl="0" w:tplc="6958D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E1142"/>
    <w:multiLevelType w:val="hybridMultilevel"/>
    <w:tmpl w:val="68108E20"/>
    <w:lvl w:ilvl="0" w:tplc="484E59F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394304">
    <w:abstractNumId w:val="5"/>
  </w:num>
  <w:num w:numId="2" w16cid:durableId="1583443353">
    <w:abstractNumId w:val="0"/>
  </w:num>
  <w:num w:numId="3" w16cid:durableId="1796487581">
    <w:abstractNumId w:val="3"/>
  </w:num>
  <w:num w:numId="4" w16cid:durableId="1016926871">
    <w:abstractNumId w:val="2"/>
  </w:num>
  <w:num w:numId="5" w16cid:durableId="262031089">
    <w:abstractNumId w:val="1"/>
  </w:num>
  <w:num w:numId="6" w16cid:durableId="673536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90"/>
    <w:rsid w:val="000313C2"/>
    <w:rsid w:val="00082515"/>
    <w:rsid w:val="00085DD5"/>
    <w:rsid w:val="000A7B7D"/>
    <w:rsid w:val="000E2887"/>
    <w:rsid w:val="000F7C72"/>
    <w:rsid w:val="001A3BD0"/>
    <w:rsid w:val="001B3062"/>
    <w:rsid w:val="002F0086"/>
    <w:rsid w:val="002F0889"/>
    <w:rsid w:val="0034455E"/>
    <w:rsid w:val="0034752C"/>
    <w:rsid w:val="003B62CA"/>
    <w:rsid w:val="004010F9"/>
    <w:rsid w:val="004166BF"/>
    <w:rsid w:val="00483BC7"/>
    <w:rsid w:val="004C7961"/>
    <w:rsid w:val="004D2DA4"/>
    <w:rsid w:val="004E7EE2"/>
    <w:rsid w:val="004F2CFA"/>
    <w:rsid w:val="00513DF2"/>
    <w:rsid w:val="005530F1"/>
    <w:rsid w:val="005709B3"/>
    <w:rsid w:val="005942C4"/>
    <w:rsid w:val="00605EED"/>
    <w:rsid w:val="00631921"/>
    <w:rsid w:val="00650D2D"/>
    <w:rsid w:val="006A1E8A"/>
    <w:rsid w:val="007131AC"/>
    <w:rsid w:val="00722290"/>
    <w:rsid w:val="00794D6A"/>
    <w:rsid w:val="007A419F"/>
    <w:rsid w:val="007F020D"/>
    <w:rsid w:val="0088413E"/>
    <w:rsid w:val="008A2CB1"/>
    <w:rsid w:val="00900A94"/>
    <w:rsid w:val="0090126B"/>
    <w:rsid w:val="00991D19"/>
    <w:rsid w:val="009E5CDB"/>
    <w:rsid w:val="00A170BF"/>
    <w:rsid w:val="00A30765"/>
    <w:rsid w:val="00A31305"/>
    <w:rsid w:val="00A33855"/>
    <w:rsid w:val="00A441DD"/>
    <w:rsid w:val="00A475CD"/>
    <w:rsid w:val="00A67E0C"/>
    <w:rsid w:val="00A72EA9"/>
    <w:rsid w:val="00AE6E4E"/>
    <w:rsid w:val="00B00241"/>
    <w:rsid w:val="00B312E4"/>
    <w:rsid w:val="00B6617A"/>
    <w:rsid w:val="00B92185"/>
    <w:rsid w:val="00B95EF8"/>
    <w:rsid w:val="00C15E1F"/>
    <w:rsid w:val="00C7576D"/>
    <w:rsid w:val="00CA4AB9"/>
    <w:rsid w:val="00D2729E"/>
    <w:rsid w:val="00DB1A47"/>
    <w:rsid w:val="00DD2F40"/>
    <w:rsid w:val="00E06129"/>
    <w:rsid w:val="00E600F8"/>
    <w:rsid w:val="00EB66FC"/>
    <w:rsid w:val="00F06A2C"/>
    <w:rsid w:val="00F466B1"/>
    <w:rsid w:val="00F72BC6"/>
    <w:rsid w:val="00F907B5"/>
    <w:rsid w:val="00F960D6"/>
    <w:rsid w:val="00FB18A6"/>
    <w:rsid w:val="00FE629C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D8B1"/>
  <w15:chartTrackingRefBased/>
  <w15:docId w15:val="{1CC27551-3C6A-4E09-B0C3-F160DC30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22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2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2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2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2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2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2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2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2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2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2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2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22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229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22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22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22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22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2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22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2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22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2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222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229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2229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29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2290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3445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Rajić</dc:creator>
  <cp:keywords/>
  <dc:description/>
  <cp:lastModifiedBy>Dijana Janeš</cp:lastModifiedBy>
  <cp:revision>4</cp:revision>
  <cp:lastPrinted>2026-04-10T09:45:00Z</cp:lastPrinted>
  <dcterms:created xsi:type="dcterms:W3CDTF">2026-04-10T09:53:00Z</dcterms:created>
  <dcterms:modified xsi:type="dcterms:W3CDTF">2026-04-10T09:53:00Z</dcterms:modified>
</cp:coreProperties>
</file>